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8942C" w14:textId="09A2170F" w:rsidR="00D66E5A" w:rsidRPr="002E1172" w:rsidRDefault="00D66E5A" w:rsidP="00D66E5A">
      <w:pPr>
        <w:spacing w:before="120"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E1172">
        <w:rPr>
          <w:b/>
          <w:sz w:val="28"/>
          <w:szCs w:val="28"/>
        </w:rPr>
        <w:t>Sprawdzone sposoby, jak</w:t>
      </w:r>
      <w:r w:rsidR="00794BFB" w:rsidRPr="002E1172">
        <w:rPr>
          <w:b/>
          <w:sz w:val="28"/>
          <w:szCs w:val="28"/>
        </w:rPr>
        <w:t xml:space="preserve"> </w:t>
      </w:r>
      <w:r w:rsidR="00091241" w:rsidRPr="002E1172">
        <w:rPr>
          <w:b/>
          <w:sz w:val="28"/>
          <w:szCs w:val="28"/>
        </w:rPr>
        <w:t xml:space="preserve">jesienią </w:t>
      </w:r>
      <w:r w:rsidR="00794BFB" w:rsidRPr="002E1172">
        <w:rPr>
          <w:b/>
          <w:sz w:val="28"/>
          <w:szCs w:val="28"/>
        </w:rPr>
        <w:t xml:space="preserve">wspierać </w:t>
      </w:r>
      <w:r w:rsidR="00653E37" w:rsidRPr="002E1172">
        <w:rPr>
          <w:b/>
          <w:sz w:val="28"/>
          <w:szCs w:val="28"/>
        </w:rPr>
        <w:t xml:space="preserve">układ </w:t>
      </w:r>
      <w:r w:rsidR="00794BFB" w:rsidRPr="002E1172">
        <w:rPr>
          <w:b/>
          <w:sz w:val="28"/>
          <w:szCs w:val="28"/>
        </w:rPr>
        <w:t>odpornoś</w:t>
      </w:r>
      <w:r w:rsidR="00653E37" w:rsidRPr="002E1172">
        <w:rPr>
          <w:b/>
          <w:sz w:val="28"/>
          <w:szCs w:val="28"/>
        </w:rPr>
        <w:t>ciowy</w:t>
      </w:r>
      <w:r w:rsidR="00794BFB" w:rsidRPr="002E1172">
        <w:rPr>
          <w:b/>
          <w:sz w:val="28"/>
          <w:szCs w:val="28"/>
        </w:rPr>
        <w:t xml:space="preserve"> </w:t>
      </w:r>
      <w:r w:rsidR="00091241" w:rsidRPr="002E1172">
        <w:rPr>
          <w:b/>
          <w:sz w:val="28"/>
          <w:szCs w:val="28"/>
        </w:rPr>
        <w:t xml:space="preserve">malucha </w:t>
      </w:r>
      <w:r w:rsidR="00794BFB" w:rsidRPr="002E1172">
        <w:rPr>
          <w:b/>
          <w:sz w:val="28"/>
          <w:szCs w:val="28"/>
        </w:rPr>
        <w:t>i</w:t>
      </w:r>
      <w:r w:rsidR="00563F87" w:rsidRPr="002E1172">
        <w:rPr>
          <w:b/>
          <w:sz w:val="28"/>
          <w:szCs w:val="28"/>
        </w:rPr>
        <w:t> </w:t>
      </w:r>
      <w:r w:rsidRPr="002E1172">
        <w:rPr>
          <w:b/>
          <w:sz w:val="28"/>
          <w:szCs w:val="28"/>
        </w:rPr>
        <w:t xml:space="preserve">uniknąć niedoborów w </w:t>
      </w:r>
      <w:r w:rsidR="00091241" w:rsidRPr="002E1172">
        <w:rPr>
          <w:b/>
          <w:sz w:val="28"/>
          <w:szCs w:val="28"/>
        </w:rPr>
        <w:t xml:space="preserve">jego </w:t>
      </w:r>
      <w:r w:rsidRPr="002E1172">
        <w:rPr>
          <w:b/>
          <w:sz w:val="28"/>
          <w:szCs w:val="28"/>
        </w:rPr>
        <w:t xml:space="preserve">diecie </w:t>
      </w:r>
    </w:p>
    <w:p w14:paraId="6EA91FCB" w14:textId="0CB5042B" w:rsidR="00D66E5A" w:rsidRPr="00A40390" w:rsidRDefault="00D66E5A" w:rsidP="00D66E5A">
      <w:pPr>
        <w:spacing w:before="120" w:after="120" w:line="276" w:lineRule="auto"/>
        <w:jc w:val="both"/>
        <w:rPr>
          <w:b/>
        </w:rPr>
      </w:pPr>
      <w:r w:rsidRPr="002E1172">
        <w:rPr>
          <w:b/>
        </w:rPr>
        <w:t>Chłodne i pochmurne miesiące to okres, w którym organizm maluszka jest szczególnie narażony na niedobór niektórych składników odżywczych. Wówczas kluczową rolę odgrywa odpowiednio zbilansowana dieta, która</w:t>
      </w:r>
      <w:r w:rsidR="007E60DF" w:rsidRPr="002E1172">
        <w:rPr>
          <w:b/>
        </w:rPr>
        <w:t xml:space="preserve"> będzie wspierać jego </w:t>
      </w:r>
      <w:r w:rsidR="004D3821" w:rsidRPr="002E1172">
        <w:rPr>
          <w:b/>
        </w:rPr>
        <w:t xml:space="preserve">układ </w:t>
      </w:r>
      <w:r w:rsidR="007E60DF" w:rsidRPr="002E1172">
        <w:rPr>
          <w:b/>
        </w:rPr>
        <w:t>odpornoś</w:t>
      </w:r>
      <w:r w:rsidR="004D3821" w:rsidRPr="002E1172">
        <w:rPr>
          <w:b/>
        </w:rPr>
        <w:t>ciowy</w:t>
      </w:r>
      <w:r w:rsidR="007E60DF" w:rsidRPr="002E1172">
        <w:rPr>
          <w:b/>
        </w:rPr>
        <w:t xml:space="preserve"> i</w:t>
      </w:r>
      <w:r w:rsidRPr="002E1172">
        <w:rPr>
          <w:b/>
        </w:rPr>
        <w:t xml:space="preserve"> pomoże </w:t>
      </w:r>
      <w:r w:rsidR="00201A18" w:rsidRPr="002E1172">
        <w:rPr>
          <w:b/>
        </w:rPr>
        <w:t xml:space="preserve">realizować </w:t>
      </w:r>
      <w:r w:rsidRPr="002E1172">
        <w:rPr>
          <w:b/>
        </w:rPr>
        <w:t xml:space="preserve">zapotrzebowanie dziecka na ważne dla jego rozwoju </w:t>
      </w:r>
      <w:r w:rsidR="0069603E" w:rsidRPr="002E1172">
        <w:rPr>
          <w:b/>
        </w:rPr>
        <w:t>witaminy i składniki mineralne</w:t>
      </w:r>
      <w:r w:rsidRPr="002E1172">
        <w:rPr>
          <w:b/>
        </w:rPr>
        <w:t>. Poznaj</w:t>
      </w:r>
      <w:r>
        <w:rPr>
          <w:b/>
        </w:rPr>
        <w:t xml:space="preserve"> kilka pomysłów na to, jak sprostać temu jesiennemu wyzwaniu.</w:t>
      </w:r>
    </w:p>
    <w:p w14:paraId="69359758" w14:textId="77777777" w:rsidR="00D66E5A" w:rsidRDefault="00D66E5A" w:rsidP="00D66E5A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b/>
        </w:rPr>
      </w:pPr>
      <w:r w:rsidRPr="00EC4E15">
        <w:rPr>
          <w:b/>
        </w:rPr>
        <w:t xml:space="preserve">Dzień </w:t>
      </w:r>
      <w:r>
        <w:rPr>
          <w:b/>
        </w:rPr>
        <w:t xml:space="preserve">maluszka </w:t>
      </w:r>
      <w:r w:rsidRPr="00EC4E15">
        <w:rPr>
          <w:b/>
        </w:rPr>
        <w:t xml:space="preserve">rozpocznij od pełnowartościowego śniadania </w:t>
      </w:r>
    </w:p>
    <w:p w14:paraId="47FBFAB0" w14:textId="36C08ED4" w:rsidR="00D66E5A" w:rsidRPr="00446952" w:rsidRDefault="00D66E5A" w:rsidP="00D66E5A">
      <w:pPr>
        <w:spacing w:before="120" w:after="120" w:line="276" w:lineRule="auto"/>
        <w:jc w:val="both"/>
      </w:pPr>
      <w:r>
        <w:t xml:space="preserve">Śniadanie zaspokaja pierwszy głód po nocnej przerwie, jest również źródłem energii i składników odżywczych na dobry początek dnia. Poza tym, że </w:t>
      </w:r>
      <w:r w:rsidRPr="00EC74A5">
        <w:rPr>
          <w:b/>
        </w:rPr>
        <w:t xml:space="preserve">poranny posiłek pomaga realizować zapotrzebowanie energetyczne, stanowi ważny krok </w:t>
      </w:r>
      <w:r>
        <w:rPr>
          <w:b/>
        </w:rPr>
        <w:t>do</w:t>
      </w:r>
      <w:r w:rsidRPr="00EC74A5">
        <w:rPr>
          <w:b/>
        </w:rPr>
        <w:t xml:space="preserve"> systematycznego spożywania 5</w:t>
      </w:r>
      <w:r w:rsidR="00AF476D">
        <w:rPr>
          <w:b/>
        </w:rPr>
        <w:t xml:space="preserve"> </w:t>
      </w:r>
      <w:r w:rsidRPr="00EC74A5">
        <w:rPr>
          <w:b/>
        </w:rPr>
        <w:t>posiłków dziennie</w:t>
      </w:r>
      <w:r w:rsidRPr="00EC74A5">
        <w:t>.</w:t>
      </w:r>
      <w:r>
        <w:t xml:space="preserve"> Świetnym pomysłem na śniadanie dla maluszka będzie kaszka, która poza tym, że jest wartościowa, ma delikatną konsystencję i łagodny smak.</w:t>
      </w:r>
    </w:p>
    <w:p w14:paraId="28CD051C" w14:textId="77777777" w:rsidR="00D66E5A" w:rsidRPr="00EC4E15" w:rsidRDefault="00D66E5A" w:rsidP="00D66E5A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b/>
        </w:rPr>
      </w:pPr>
      <w:r>
        <w:rPr>
          <w:b/>
        </w:rPr>
        <w:t>Wygląd posiłku ma znaczenie</w:t>
      </w:r>
    </w:p>
    <w:p w14:paraId="5C49CE79" w14:textId="0D95026D" w:rsidR="00D66E5A" w:rsidRPr="004F24CA" w:rsidRDefault="00D66E5A" w:rsidP="00D66E5A">
      <w:pPr>
        <w:spacing w:before="120" w:after="120" w:line="276" w:lineRule="auto"/>
        <w:jc w:val="both"/>
      </w:pPr>
      <w:r w:rsidRPr="004F24CA">
        <w:t>Komponując</w:t>
      </w:r>
      <w:r>
        <w:t xml:space="preserve"> jesienny jadłospis dla niemowlęcia</w:t>
      </w:r>
      <w:r w:rsidR="00AF476D">
        <w:t>,</w:t>
      </w:r>
      <w:r>
        <w:t xml:space="preserve"> warto zadbać o jego oprawę. Kiedy za oknem szaro i zimno, </w:t>
      </w:r>
      <w:r w:rsidRPr="00AB3338">
        <w:rPr>
          <w:b/>
        </w:rPr>
        <w:t>dobrą zachętą na zjedzenie wartościowego posiłku będzie podanie g</w:t>
      </w:r>
      <w:r>
        <w:rPr>
          <w:b/>
        </w:rPr>
        <w:t>o na kolorowym talerzyku –</w:t>
      </w:r>
      <w:r w:rsidRPr="00AB3338">
        <w:rPr>
          <w:b/>
        </w:rPr>
        <w:t xml:space="preserve"> </w:t>
      </w:r>
      <w:r>
        <w:rPr>
          <w:b/>
        </w:rPr>
        <w:t>idealnie</w:t>
      </w:r>
      <w:r w:rsidRPr="00AB3338">
        <w:rPr>
          <w:b/>
        </w:rPr>
        <w:t xml:space="preserve"> sprawdzą się również specjalne sztućce, kubeczki czy serwetki</w:t>
      </w:r>
      <w:r>
        <w:t xml:space="preserve">. </w:t>
      </w:r>
    </w:p>
    <w:p w14:paraId="1682E6DB" w14:textId="77777777" w:rsidR="00D66E5A" w:rsidRDefault="00D66E5A" w:rsidP="00D66E5A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b/>
        </w:rPr>
      </w:pPr>
      <w:r>
        <w:rPr>
          <w:b/>
        </w:rPr>
        <w:t>Zadbaj o różnorodny jadłospis</w:t>
      </w:r>
    </w:p>
    <w:p w14:paraId="36DF0C71" w14:textId="7254D6DC" w:rsidR="00D66E5A" w:rsidRPr="00646E08" w:rsidRDefault="00D66E5A" w:rsidP="00D66E5A">
      <w:pPr>
        <w:spacing w:before="120" w:after="120" w:line="276" w:lineRule="auto"/>
        <w:jc w:val="both"/>
      </w:pPr>
      <w:r>
        <w:t xml:space="preserve">Zróżnicowane smaki, zapachy i konsystencje – </w:t>
      </w:r>
      <w:r w:rsidRPr="002E1172">
        <w:rPr>
          <w:b/>
        </w:rPr>
        <w:t>urozmaicona dieta</w:t>
      </w:r>
      <w:r w:rsidR="004D1AC4" w:rsidRPr="002E1172">
        <w:rPr>
          <w:b/>
        </w:rPr>
        <w:t xml:space="preserve"> jest istotna w okresie obniżonej odporności.</w:t>
      </w:r>
      <w:r>
        <w:t xml:space="preserve"> </w:t>
      </w:r>
      <w:r w:rsidR="004D1AC4">
        <w:t>P</w:t>
      </w:r>
      <w:r>
        <w:t>omaga realizować zapotrzebowanie organizmu na ważne składniki odżywcze, przez co wspiera</w:t>
      </w:r>
      <w:r w:rsidR="004D1AC4">
        <w:t xml:space="preserve"> jego</w:t>
      </w:r>
      <w:r>
        <w:t xml:space="preserve"> </w:t>
      </w:r>
      <w:r w:rsidR="00201A18">
        <w:t>rozwój</w:t>
      </w:r>
      <w:r w:rsidR="00563F87">
        <w:t xml:space="preserve"> i kształtowanie układu odpornościowego</w:t>
      </w:r>
      <w:r w:rsidR="001D08D8">
        <w:t xml:space="preserve">. </w:t>
      </w:r>
      <w:r>
        <w:t>Przywiązując wagę do wyboru produktów</w:t>
      </w:r>
      <w:r w:rsidR="00AF476D">
        <w:t>,</w:t>
      </w:r>
      <w:r>
        <w:t xml:space="preserve"> z</w:t>
      </w:r>
      <w:r w:rsidR="00AF476D">
        <w:t xml:space="preserve"> </w:t>
      </w:r>
      <w:r>
        <w:t xml:space="preserve">jakich będzie składał się jadłospis malucha, rodzice </w:t>
      </w:r>
      <w:r w:rsidR="00563F87">
        <w:t>kształtują u niego także</w:t>
      </w:r>
      <w:r w:rsidR="00563F87" w:rsidDel="00563F87">
        <w:t xml:space="preserve"> </w:t>
      </w:r>
      <w:r w:rsidRPr="00646E08">
        <w:t>prawidłowe nawyki żywieniowe na kolejne lata życia.</w:t>
      </w:r>
    </w:p>
    <w:p w14:paraId="25ED1D53" w14:textId="77777777" w:rsidR="00D66E5A" w:rsidRDefault="00D66E5A" w:rsidP="00D66E5A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b/>
        </w:rPr>
      </w:pPr>
      <w:r w:rsidRPr="00EC4E15">
        <w:rPr>
          <w:b/>
        </w:rPr>
        <w:t>Wartościowa kaszka to wsparcie w bilansowaniu</w:t>
      </w:r>
      <w:r>
        <w:rPr>
          <w:b/>
        </w:rPr>
        <w:t xml:space="preserve"> diety</w:t>
      </w:r>
    </w:p>
    <w:p w14:paraId="148ABD91" w14:textId="363CEC5E" w:rsidR="00D66E5A" w:rsidRPr="00EC4E15" w:rsidRDefault="00D66E5A" w:rsidP="00D66E5A">
      <w:pPr>
        <w:spacing w:before="120" w:after="120" w:line="276" w:lineRule="auto"/>
        <w:jc w:val="both"/>
      </w:pPr>
      <w:r>
        <w:t xml:space="preserve">Prawidłowo skomponowana dieta niemowlęcia powinna obejmować produkty z różnych grup. </w:t>
      </w:r>
      <w:r w:rsidRPr="00136CFB">
        <w:rPr>
          <w:b/>
        </w:rPr>
        <w:t>Na samym początku rozszerzania jadłospisu maluch próbuje pierwszych warzyw i owoców, z czasem przychodzi również czas na zboża</w:t>
      </w:r>
      <w:r>
        <w:t>. Ich obecność</w:t>
      </w:r>
      <w:r w:rsidR="00AF476D">
        <w:t xml:space="preserve"> w codziennej diecie</w:t>
      </w:r>
      <w:r>
        <w:t xml:space="preserve"> jest ważna, ponieważ pomagają realizować stale rosnące zapotrzebowanie dziecka na składniki odżywcze. </w:t>
      </w:r>
      <w:r w:rsidR="00AF476D">
        <w:t>Właśnie dlatego o</w:t>
      </w:r>
      <w:r>
        <w:t xml:space="preserve">d momentu zapoznania </w:t>
      </w:r>
      <w:r w:rsidR="00AF476D">
        <w:t xml:space="preserve">malucha </w:t>
      </w:r>
      <w:r>
        <w:t>z</w:t>
      </w:r>
      <w:r w:rsidR="00AF476D">
        <w:t xml:space="preserve"> </w:t>
      </w:r>
      <w:r>
        <w:t>ich smakiem powinny na stałe zagościć w jego jadłospisie.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6E5A" w14:paraId="7D9756DF" w14:textId="77777777" w:rsidTr="006C379B">
        <w:tc>
          <w:tcPr>
            <w:tcW w:w="9062" w:type="dxa"/>
          </w:tcPr>
          <w:p w14:paraId="299710EF" w14:textId="77777777" w:rsidR="00D66E5A" w:rsidRDefault="00D66E5A" w:rsidP="006C379B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Czy wiesz, że…</w:t>
            </w:r>
          </w:p>
          <w:p w14:paraId="23716F93" w14:textId="539BAF78" w:rsidR="00D66E5A" w:rsidRDefault="00D66E5A" w:rsidP="006C379B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…wybierając produkty zbożowe dla niemowlęcia czy małego dziecka</w:t>
            </w:r>
            <w:r w:rsidR="00AF476D">
              <w:rPr>
                <w:b/>
              </w:rPr>
              <w:t>,</w:t>
            </w:r>
            <w:r>
              <w:rPr>
                <w:b/>
              </w:rPr>
              <w:t xml:space="preserve"> należy pamiętać o wyjątkowych potrzebach jego organizmu?</w:t>
            </w:r>
          </w:p>
          <w:p w14:paraId="51D23092" w14:textId="77777777" w:rsidR="00D66E5A" w:rsidRDefault="00D66E5A" w:rsidP="006C379B">
            <w:pPr>
              <w:spacing w:before="120" w:after="120" w:line="276" w:lineRule="auto"/>
              <w:jc w:val="both"/>
            </w:pPr>
            <w:r>
              <w:t xml:space="preserve">Ze względu na to, że maluch intensywnie się rozwija, potrzebuje bezpiecznej żywności, która będzie dla niego odpowiednia zarówno pod względem wartości </w:t>
            </w:r>
            <w:r w:rsidRPr="008F4047">
              <w:t>odżywczej,</w:t>
            </w:r>
            <w:r>
              <w:t xml:space="preserve"> jak i</w:t>
            </w:r>
            <w:r w:rsidRPr="008F4047">
              <w:t xml:space="preserve"> </w:t>
            </w:r>
            <w:r>
              <w:t xml:space="preserve">konsystencji. </w:t>
            </w:r>
          </w:p>
          <w:p w14:paraId="079E2689" w14:textId="60AA4D2B" w:rsidR="00D66E5A" w:rsidRPr="002E1172" w:rsidRDefault="00D66E5A" w:rsidP="006C379B">
            <w:pPr>
              <w:spacing w:before="120" w:after="120" w:line="276" w:lineRule="auto"/>
              <w:jc w:val="both"/>
              <w:rPr>
                <w:b/>
              </w:rPr>
            </w:pPr>
            <w:r>
              <w:t xml:space="preserve">Kaszki przeznaczone dla najmłodszych to produkty, które odpowiadają na specjalne potrzeby żywieniowe </w:t>
            </w:r>
            <w:r w:rsidR="00AF476D">
              <w:t>najmłodszych.</w:t>
            </w:r>
            <w:r w:rsidR="00AF476D">
              <w:rPr>
                <w:b/>
              </w:rPr>
              <w:t xml:space="preserve"> Z</w:t>
            </w:r>
            <w:r w:rsidRPr="008538A4">
              <w:rPr>
                <w:b/>
              </w:rPr>
              <w:t xml:space="preserve">awarte w nich zboża przechodzą nawet kilkaset testów jakości </w:t>
            </w:r>
            <w:r w:rsidRPr="008538A4">
              <w:rPr>
                <w:b/>
              </w:rPr>
              <w:lastRenderedPageBreak/>
              <w:t>i</w:t>
            </w:r>
            <w:r>
              <w:rPr>
                <w:b/>
              </w:rPr>
              <w:t> </w:t>
            </w:r>
            <w:r w:rsidRPr="008538A4">
              <w:rPr>
                <w:b/>
              </w:rPr>
              <w:t xml:space="preserve">bezpieczeństwa, </w:t>
            </w:r>
            <w:r w:rsidRPr="008538A4">
              <w:t>a</w:t>
            </w:r>
            <w:r>
              <w:t> </w:t>
            </w:r>
            <w:r w:rsidRPr="008538A4">
              <w:t xml:space="preserve">widoczne na opakowaniu </w:t>
            </w:r>
            <w:r w:rsidR="00AF476D">
              <w:t>wskazanie</w:t>
            </w:r>
            <w:r w:rsidR="00AF476D" w:rsidRPr="008538A4">
              <w:t xml:space="preserve"> </w:t>
            </w:r>
            <w:r w:rsidRPr="008538A4">
              <w:t>wiek</w:t>
            </w:r>
            <w:r w:rsidR="00AF476D">
              <w:t>u</w:t>
            </w:r>
            <w:r w:rsidRPr="008538A4">
              <w:t xml:space="preserve"> (np. po 6., 8. czy 10. miesiącu) </w:t>
            </w:r>
            <w:r w:rsidRPr="002E1172">
              <w:t>pozwala wybrać produkt dopasowany do etapu rozwoju dziecka.</w:t>
            </w:r>
          </w:p>
          <w:p w14:paraId="593912E9" w14:textId="5879336A" w:rsidR="00D66E5A" w:rsidRDefault="00D66E5A" w:rsidP="00935413">
            <w:pPr>
              <w:spacing w:before="120" w:after="120" w:line="276" w:lineRule="auto"/>
              <w:jc w:val="both"/>
              <w:rPr>
                <w:b/>
              </w:rPr>
            </w:pPr>
            <w:r w:rsidRPr="002E1172">
              <w:t xml:space="preserve">Przykładem takich kaszek są propozycje od </w:t>
            </w:r>
            <w:hyperlink r:id="rId7" w:history="1">
              <w:r w:rsidRPr="002E1172">
                <w:rPr>
                  <w:rStyle w:val="Hipercze"/>
                </w:rPr>
                <w:t>BoboVita,</w:t>
              </w:r>
            </w:hyperlink>
            <w:r w:rsidRPr="002E1172">
              <w:t xml:space="preserve"> które</w:t>
            </w:r>
            <w:r w:rsidR="007E60DF" w:rsidRPr="002E1172">
              <w:t xml:space="preserve"> poza tym, że są dostępne w</w:t>
            </w:r>
            <w:r w:rsidR="00935413" w:rsidRPr="002E1172">
              <w:t> </w:t>
            </w:r>
            <w:r w:rsidR="007E60DF" w:rsidRPr="002E1172">
              <w:rPr>
                <w:b/>
              </w:rPr>
              <w:t>uwielbianych przez dzieci smakach</w:t>
            </w:r>
            <w:r w:rsidR="007E60DF" w:rsidRPr="002E1172">
              <w:t>,</w:t>
            </w:r>
            <w:r w:rsidRPr="002E1172">
              <w:t xml:space="preserve"> zawierają </w:t>
            </w:r>
            <w:r w:rsidRPr="002E1172">
              <w:rPr>
                <w:b/>
              </w:rPr>
              <w:t>cenne witaminy</w:t>
            </w:r>
            <w:r w:rsidR="007E60DF" w:rsidRPr="002E1172">
              <w:rPr>
                <w:b/>
              </w:rPr>
              <w:t>, w tym witaminę C oraz</w:t>
            </w:r>
            <w:r w:rsidR="007E60DF" w:rsidRPr="002E1172">
              <w:t xml:space="preserve"> </w:t>
            </w:r>
            <w:r w:rsidRPr="002E1172">
              <w:rPr>
                <w:b/>
              </w:rPr>
              <w:t>ważne składniki mineralne</w:t>
            </w:r>
            <w:r w:rsidRPr="002E1172">
              <w:t xml:space="preserve">, takie jak </w:t>
            </w:r>
            <w:r w:rsidR="007E60DF" w:rsidRPr="002E1172">
              <w:t>cynk i</w:t>
            </w:r>
            <w:r w:rsidRPr="002E1172">
              <w:t xml:space="preserve"> żelazo</w:t>
            </w:r>
            <w:r w:rsidR="007E60DF" w:rsidRPr="002E1172">
              <w:t>, które wspierają prawidłowy rozwój i układ odpornościowy* dziecka</w:t>
            </w:r>
            <w:r w:rsidRPr="002E1172">
              <w:t xml:space="preserve">. </w:t>
            </w:r>
            <w:r w:rsidRPr="002E1172">
              <w:rPr>
                <w:b/>
              </w:rPr>
              <w:t>To 3 powody, dla których warto podawać je maluchowi każdego dnia!</w:t>
            </w:r>
          </w:p>
        </w:tc>
      </w:tr>
    </w:tbl>
    <w:p w14:paraId="15F4440D" w14:textId="30A83FCC" w:rsidR="00F263ED" w:rsidRPr="0022734F" w:rsidRDefault="008338F2" w:rsidP="00D66E5A">
      <w:pPr>
        <w:spacing w:before="120" w:after="120" w:line="276" w:lineRule="auto"/>
        <w:jc w:val="both"/>
        <w:rPr>
          <w:b/>
        </w:rPr>
      </w:pPr>
      <w:r>
        <w:rPr>
          <w:b/>
        </w:rPr>
        <w:lastRenderedPageBreak/>
        <w:t>To ważne</w:t>
      </w:r>
      <w:r w:rsidR="00F263ED" w:rsidRPr="0022734F">
        <w:rPr>
          <w:b/>
        </w:rPr>
        <w:t>!</w:t>
      </w:r>
    </w:p>
    <w:p w14:paraId="56E35268" w14:textId="706D1647" w:rsidR="00F263ED" w:rsidRPr="0022734F" w:rsidRDefault="00F263ED" w:rsidP="00D66E5A">
      <w:pPr>
        <w:spacing w:before="120" w:after="120" w:line="276" w:lineRule="auto"/>
        <w:jc w:val="both"/>
      </w:pPr>
      <w:r>
        <w:t>Aby chronić młody organizm przed</w:t>
      </w:r>
      <w:r w:rsidR="0083586C">
        <w:t xml:space="preserve"> jesiennymi</w:t>
      </w:r>
      <w:r>
        <w:t xml:space="preserve"> infekcjami, poza prawidłowo skomponowaną dietą warto zadbać również o </w:t>
      </w:r>
      <w:r w:rsidR="0083586C">
        <w:t>odpowiednią ilość snu i ruchu dziecka</w:t>
      </w:r>
      <w:r>
        <w:t>.</w:t>
      </w:r>
      <w:r w:rsidR="008338F2">
        <w:t xml:space="preserve"> </w:t>
      </w:r>
      <w:r w:rsidR="00DF0A5F">
        <w:rPr>
          <w:b/>
        </w:rPr>
        <w:t>M</w:t>
      </w:r>
      <w:r w:rsidRPr="0022734F">
        <w:rPr>
          <w:b/>
        </w:rPr>
        <w:t>aluch powinien się wysypiać, a</w:t>
      </w:r>
      <w:r w:rsidR="0083586C" w:rsidRPr="0022734F">
        <w:rPr>
          <w:b/>
        </w:rPr>
        <w:t xml:space="preserve"> pochmurny </w:t>
      </w:r>
      <w:r w:rsidR="008338F2" w:rsidRPr="0022734F">
        <w:rPr>
          <w:b/>
        </w:rPr>
        <w:t>dzień to nie powód</w:t>
      </w:r>
      <w:r w:rsidR="0083586C" w:rsidRPr="0022734F">
        <w:rPr>
          <w:b/>
        </w:rPr>
        <w:t xml:space="preserve"> do rezygnowania ze</w:t>
      </w:r>
      <w:r w:rsidR="008338F2" w:rsidRPr="0022734F">
        <w:rPr>
          <w:b/>
        </w:rPr>
        <w:t xml:space="preserve"> wspólnego</w:t>
      </w:r>
      <w:r w:rsidR="0083586C" w:rsidRPr="0022734F">
        <w:rPr>
          <w:b/>
        </w:rPr>
        <w:t xml:space="preserve"> spaceru.</w:t>
      </w:r>
      <w:r w:rsidR="0083586C">
        <w:t xml:space="preserve"> Codzienne aktywności na świeżym powietrzu </w:t>
      </w:r>
      <w:r w:rsidR="008338F2">
        <w:t>są ogromnym wsparciem</w:t>
      </w:r>
      <w:r w:rsidR="0083586C">
        <w:t xml:space="preserve"> dla </w:t>
      </w:r>
      <w:r w:rsidR="008338F2">
        <w:t>właściwej odpowiedzi układu odpornościowego o</w:t>
      </w:r>
      <w:r w:rsidR="00DF0A5F">
        <w:t> </w:t>
      </w:r>
      <w:r w:rsidR="008338F2">
        <w:t>każdej porze roku – również w sezonie zwiększonej zachorowalności</w:t>
      </w:r>
      <w:r w:rsidR="0083586C">
        <w:t>.</w:t>
      </w:r>
    </w:p>
    <w:p w14:paraId="31ECAE3C" w14:textId="47F168E0" w:rsidR="00D66E5A" w:rsidRPr="00563F87" w:rsidRDefault="00D66E5A" w:rsidP="00D66E5A">
      <w:pPr>
        <w:spacing w:before="120" w:after="120" w:line="276" w:lineRule="auto"/>
        <w:jc w:val="both"/>
        <w:rPr>
          <w:sz w:val="18"/>
          <w:szCs w:val="18"/>
        </w:rPr>
      </w:pPr>
      <w:r w:rsidRPr="006E17CF">
        <w:rPr>
          <w:b/>
          <w:sz w:val="18"/>
          <w:szCs w:val="18"/>
        </w:rPr>
        <w:t>Ważne informacje:</w:t>
      </w:r>
      <w:r w:rsidRPr="002E1172">
        <w:rPr>
          <w:sz w:val="18"/>
          <w:szCs w:val="18"/>
        </w:rPr>
        <w:t xml:space="preserve"> </w:t>
      </w:r>
      <w:r w:rsidRPr="00563F87">
        <w:rPr>
          <w:sz w:val="18"/>
          <w:szCs w:val="18"/>
        </w:rPr>
        <w:t>Zaleca się kontynuację karmienia piersią podczas wprowadzania pokarmów uzupełniających. Karmienie piersią powinno trwać tak długo, jak jest to pożądane przez matkę i dziecko. Karmienie piersią jest najlepsze dla dziecka.</w:t>
      </w:r>
    </w:p>
    <w:p w14:paraId="6FA6EC2A" w14:textId="77777777" w:rsidR="006E17CF" w:rsidRPr="006E17CF" w:rsidRDefault="006E17CF" w:rsidP="006E17CF">
      <w:pPr>
        <w:spacing w:before="120" w:after="120" w:line="276" w:lineRule="auto"/>
        <w:jc w:val="both"/>
        <w:rPr>
          <w:sz w:val="18"/>
          <w:szCs w:val="18"/>
        </w:rPr>
      </w:pPr>
      <w:r w:rsidRPr="006E17CF">
        <w:rPr>
          <w:sz w:val="18"/>
          <w:szCs w:val="18"/>
        </w:rPr>
        <w:t>Zgodnie z przepisami prawa wszystkie kaszki BoboVita zawierają tiaminę, natomiast kaszki mleczne dodatkowo: witaminę A, D i wapń.</w:t>
      </w:r>
    </w:p>
    <w:p w14:paraId="3C63D585" w14:textId="4CF97F92" w:rsidR="004D3821" w:rsidRDefault="006E17CF" w:rsidP="007E60DF">
      <w:pPr>
        <w:spacing w:before="120" w:after="120" w:line="276" w:lineRule="auto"/>
        <w:jc w:val="both"/>
      </w:pPr>
      <w:r>
        <w:rPr>
          <w:sz w:val="18"/>
          <w:szCs w:val="18"/>
        </w:rPr>
        <w:t>*</w:t>
      </w:r>
      <w:r w:rsidRPr="006E17CF">
        <w:rPr>
          <w:sz w:val="18"/>
          <w:szCs w:val="18"/>
        </w:rPr>
        <w:t>Dotyczy kaszek mlecznych BoboVita, które zawierają żelazo i jod dla wsparcia rozwoju poznawczego oraz witaminę C dla prawidłowego funkcjonowania układu odpornościowego oraz kaszek bezmlecznych BoboVita, które zawierają żelazo dla wsparcia rozwoju poznawczego oraz witaminę C dla prawidłowego funkcjonowania układu odpornościowego. Kaszka ryżowa owoce leśne zawiera tiaminę, wapń i żelazo, a kaszka zbożowa jabłko-śliwka, zgodnie z przepisami prawa zawiera tylko tiaminę.</w:t>
      </w:r>
    </w:p>
    <w:sectPr w:rsidR="004D38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522A0A" w16cid:durableId="231C99D6"/>
  <w16cid:commentId w16cid:paraId="4303C61A" w16cid:durableId="231C9A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064BB" w14:textId="77777777" w:rsidR="0013462F" w:rsidRDefault="0013462F">
      <w:pPr>
        <w:spacing w:after="0" w:line="240" w:lineRule="auto"/>
      </w:pPr>
      <w:r>
        <w:separator/>
      </w:r>
    </w:p>
  </w:endnote>
  <w:endnote w:type="continuationSeparator" w:id="0">
    <w:p w14:paraId="5E43F82F" w14:textId="77777777" w:rsidR="0013462F" w:rsidRDefault="0013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B8421" w14:textId="77777777" w:rsidR="0013462F" w:rsidRDefault="0013462F">
      <w:pPr>
        <w:spacing w:after="0" w:line="240" w:lineRule="auto"/>
      </w:pPr>
      <w:r>
        <w:separator/>
      </w:r>
    </w:p>
  </w:footnote>
  <w:footnote w:type="continuationSeparator" w:id="0">
    <w:p w14:paraId="36809D70" w14:textId="77777777" w:rsidR="0013462F" w:rsidRDefault="0013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F9F5" w14:textId="77777777" w:rsidR="00702577" w:rsidRDefault="00D66E5A" w:rsidP="0070257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F9EBC3" wp14:editId="54D6848F">
          <wp:simplePos x="0" y="0"/>
          <wp:positionH relativeFrom="column">
            <wp:posOffset>4980305</wp:posOffset>
          </wp:positionH>
          <wp:positionV relativeFrom="paragraph">
            <wp:posOffset>1270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0A0"/>
    <w:multiLevelType w:val="hybridMultilevel"/>
    <w:tmpl w:val="1766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10C1"/>
    <w:multiLevelType w:val="hybridMultilevel"/>
    <w:tmpl w:val="B8F2B9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5A"/>
    <w:rsid w:val="00091241"/>
    <w:rsid w:val="00122AF1"/>
    <w:rsid w:val="0013462F"/>
    <w:rsid w:val="0013613D"/>
    <w:rsid w:val="00141B4E"/>
    <w:rsid w:val="00142B5D"/>
    <w:rsid w:val="00175A56"/>
    <w:rsid w:val="001C2986"/>
    <w:rsid w:val="001D08D8"/>
    <w:rsid w:val="001D659D"/>
    <w:rsid w:val="00201A18"/>
    <w:rsid w:val="0022734F"/>
    <w:rsid w:val="002E1172"/>
    <w:rsid w:val="00302988"/>
    <w:rsid w:val="004056EC"/>
    <w:rsid w:val="004D1AC4"/>
    <w:rsid w:val="004D3821"/>
    <w:rsid w:val="004E2044"/>
    <w:rsid w:val="00563F87"/>
    <w:rsid w:val="00636025"/>
    <w:rsid w:val="00653E37"/>
    <w:rsid w:val="006665D2"/>
    <w:rsid w:val="0069603E"/>
    <w:rsid w:val="006E17CF"/>
    <w:rsid w:val="006F1139"/>
    <w:rsid w:val="007773F8"/>
    <w:rsid w:val="00794BFB"/>
    <w:rsid w:val="007E60DF"/>
    <w:rsid w:val="008338F2"/>
    <w:rsid w:val="0083586C"/>
    <w:rsid w:val="008D1DC6"/>
    <w:rsid w:val="00935413"/>
    <w:rsid w:val="00997F11"/>
    <w:rsid w:val="00A71289"/>
    <w:rsid w:val="00A94502"/>
    <w:rsid w:val="00AA6AD7"/>
    <w:rsid w:val="00AF476D"/>
    <w:rsid w:val="00B06410"/>
    <w:rsid w:val="00BA7266"/>
    <w:rsid w:val="00C10E6B"/>
    <w:rsid w:val="00D22938"/>
    <w:rsid w:val="00D252BB"/>
    <w:rsid w:val="00D66E5A"/>
    <w:rsid w:val="00DF0A5F"/>
    <w:rsid w:val="00E56AD4"/>
    <w:rsid w:val="00E6077B"/>
    <w:rsid w:val="00F263ED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60D0"/>
  <w15:chartTrackingRefBased/>
  <w15:docId w15:val="{7C193C93-B34A-42C0-858E-DDCB0948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E5A"/>
  </w:style>
  <w:style w:type="table" w:styleId="Tabela-Siatka">
    <w:name w:val="Table Grid"/>
    <w:basedOn w:val="Standardowy"/>
    <w:uiPriority w:val="39"/>
    <w:rsid w:val="00D6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E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E5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9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9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kasz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2020-10-21T07:33:00Z</dcterms:created>
  <dcterms:modified xsi:type="dcterms:W3CDTF">2020-10-21T07:33:00Z</dcterms:modified>
</cp:coreProperties>
</file>